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557" w:rsidRDefault="00FB0AFC" w:rsidP="00322B95">
      <w:pPr>
        <w:pStyle w:val="a9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CD8E4" wp14:editId="040989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0AFC" w:rsidRDefault="00FB0AFC" w:rsidP="00FB0AF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FB0AFC" w:rsidRPr="00E24957" w:rsidRDefault="00FB0AFC" w:rsidP="00FB0A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FB0AFC" w:rsidRDefault="00FB0AFC" w:rsidP="00FB0A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ACD8E4" id="สี่เหลี่ยมผืนผ้ามุมมน 1" o:spid="_x0000_s1026" style="position:absolute;left:0;text-align:left;margin-left:0;margin-top:0;width:377.2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" fillcolor="#4f81bd" strokecolor="#385d8a" strokeweight="2pt">
                <v:path arrowok="t"/>
                <v:textbox>
                  <w:txbxContent>
                    <w:p w:rsidR="00FB0AFC" w:rsidRDefault="00FB0AFC" w:rsidP="00FB0AF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FB0AFC" w:rsidRPr="00E24957" w:rsidRDefault="00FB0AFC" w:rsidP="00FB0AFC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FB0AFC" w:rsidRDefault="00FB0AFC" w:rsidP="00FB0AF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02557" w:rsidRPr="004065E8">
        <w:rPr>
          <w:rFonts w:ascii="TH SarabunIT๙" w:hAnsi="TH SarabunIT๙" w:cs="TH SarabunIT๙"/>
          <w:b/>
          <w:bCs/>
          <w:sz w:val="32"/>
          <w:szCs w:val="32"/>
          <w:cs/>
        </w:rPr>
        <w:t>ตัวอย่างหนังสือนำส่งเอกสารเพิ่มเติม</w:t>
      </w:r>
    </w:p>
    <w:p w:rsidR="003F3538" w:rsidRPr="004065E8" w:rsidRDefault="003F3538" w:rsidP="00322B95">
      <w:pPr>
        <w:pStyle w:val="a9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(หัวจดหมายบริษัท)</w:t>
      </w:r>
    </w:p>
    <w:p w:rsidR="00322B95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</w:p>
    <w:p w:rsidR="00322B95" w:rsidRPr="004065E8" w:rsidRDefault="00322B95" w:rsidP="00322B95">
      <w:pPr>
        <w:pStyle w:val="a9"/>
        <w:ind w:left="4320" w:firstLine="720"/>
        <w:contextualSpacing/>
        <w:rPr>
          <w:rFonts w:ascii="TH SarabunIT๙" w:hAnsi="TH SarabunIT๙" w:cs="TH SarabunIT๙"/>
          <w:sz w:val="32"/>
          <w:szCs w:val="32"/>
        </w:rPr>
      </w:pPr>
    </w:p>
    <w:p w:rsidR="00322B95" w:rsidRPr="004065E8" w:rsidRDefault="00322B95" w:rsidP="00322B95">
      <w:pPr>
        <w:pStyle w:val="a9"/>
        <w:ind w:left="4320" w:firstLine="720"/>
        <w:contextualSpacing/>
        <w:rPr>
          <w:rFonts w:ascii="TH SarabunIT๙" w:hAnsi="TH SarabunIT๙" w:cs="TH SarabunIT๙"/>
          <w:sz w:val="32"/>
          <w:szCs w:val="32"/>
        </w:rPr>
      </w:pPr>
    </w:p>
    <w:p w:rsidR="00FB0AFC" w:rsidRPr="009E3885" w:rsidRDefault="00FB0AFC" w:rsidP="00FB0AFC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202557" w:rsidRPr="004065E8" w:rsidRDefault="00202557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="00FB0AFC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4065E8">
        <w:rPr>
          <w:rFonts w:ascii="TH SarabunIT๙" w:hAnsi="TH SarabunIT๙" w:cs="TH SarabunIT๙"/>
          <w:sz w:val="32"/>
          <w:szCs w:val="32"/>
          <w:cs/>
        </w:rPr>
        <w:t>นำส่งเอกสาร</w:t>
      </w:r>
      <w:r w:rsidR="00555947">
        <w:rPr>
          <w:rFonts w:ascii="TH SarabunIT๙" w:hAnsi="TH SarabunIT๙" w:cs="TH SarabunIT๙"/>
          <w:sz w:val="32"/>
          <w:szCs w:val="32"/>
          <w:cs/>
        </w:rPr>
        <w:t>เพิ่มเติมการ</w:t>
      </w:r>
      <w:r w:rsidR="00555947">
        <w:rPr>
          <w:rFonts w:ascii="TH SarabunIT๙" w:hAnsi="TH SarabunIT๙" w:cs="TH SarabunIT๙" w:hint="cs"/>
          <w:sz w:val="32"/>
          <w:szCs w:val="32"/>
          <w:cs/>
        </w:rPr>
        <w:t>พิจารณาทบทวนสถานภาพ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ผู้ประกอบการระดับมาตรฐานเออีโอ</w:t>
      </w:r>
    </w:p>
    <w:p w:rsidR="00202557" w:rsidRPr="004065E8" w:rsidRDefault="00202557" w:rsidP="00322B95">
      <w:pPr>
        <w:pStyle w:val="a9"/>
        <w:spacing w:before="120"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4065E8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F26A5" w:rsidRPr="004065E8">
        <w:rPr>
          <w:rFonts w:ascii="TH SarabunIT๙" w:hAnsi="TH SarabunIT๙" w:cs="TH SarabunIT๙"/>
          <w:sz w:val="32"/>
          <w:szCs w:val="32"/>
          <w:cs/>
        </w:rPr>
        <w:t>ส่วนมาตรฐานเออีโอ</w:t>
      </w:r>
    </w:p>
    <w:p w:rsidR="00202557" w:rsidRPr="004065E8" w:rsidRDefault="00202557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</w:rPr>
        <w:t> </w:t>
      </w:r>
    </w:p>
    <w:p w:rsidR="00A371BA" w:rsidRDefault="00202557" w:rsidP="00A371BA">
      <w:pPr>
        <w:pStyle w:val="a9"/>
        <w:contextualSpacing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>ตามที่เจ้าหน้าที่ส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่วนมาตรฐานเออีโอ</w:t>
      </w:r>
      <w:r w:rsidRPr="004065E8">
        <w:rPr>
          <w:rFonts w:ascii="TH SarabunIT๙" w:hAnsi="TH SarabunIT๙" w:cs="TH SarabunIT๙"/>
          <w:sz w:val="32"/>
          <w:szCs w:val="32"/>
          <w:cs/>
        </w:rPr>
        <w:t>ได้เข้าตรวจ</w:t>
      </w:r>
      <w:r w:rsidR="00555947">
        <w:rPr>
          <w:rFonts w:ascii="TH SarabunIT๙" w:hAnsi="TH SarabunIT๙" w:cs="TH SarabunIT๙" w:hint="cs"/>
          <w:sz w:val="32"/>
          <w:szCs w:val="32"/>
          <w:cs/>
        </w:rPr>
        <w:t xml:space="preserve">สอบทบทวนสถานภาพ ณ </w:t>
      </w:r>
      <w:r w:rsidRPr="004065E8">
        <w:rPr>
          <w:rFonts w:ascii="TH SarabunIT๙" w:hAnsi="TH SarabunIT๙" w:cs="TH SarabunIT๙"/>
          <w:sz w:val="32"/>
          <w:szCs w:val="32"/>
          <w:cs/>
        </w:rPr>
        <w:t>สถานประกอบการของบริษัท</w:t>
      </w:r>
      <w:r w:rsidR="00820B91">
        <w:rPr>
          <w:rFonts w:ascii="TH SarabunIT๙" w:hAnsi="TH SarabunIT๙" w:cs="TH SarabunIT๙"/>
          <w:sz w:val="32"/>
          <w:szCs w:val="32"/>
        </w:rPr>
        <w:t xml:space="preserve"> </w:t>
      </w:r>
      <w:r w:rsidR="00A371BA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A371BA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A371BA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</w:t>
      </w:r>
      <w:r w:rsidRPr="004065E8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พิจารณาทบทวนสถานภาพ</w:t>
      </w:r>
      <w:r w:rsidR="00A371BA" w:rsidRPr="004065E8">
        <w:rPr>
          <w:rFonts w:ascii="TH SarabunIT๙" w:hAnsi="TH SarabunIT๙" w:cs="TH SarabunIT๙"/>
          <w:sz w:val="32"/>
          <w:szCs w:val="32"/>
          <w:cs/>
        </w:rPr>
        <w:t>ผู้ประกอบการระดับ</w:t>
      </w:r>
      <w:r w:rsidRPr="004065E8">
        <w:rPr>
          <w:rFonts w:ascii="TH SarabunIT๙" w:hAnsi="TH SarabunIT๙" w:cs="TH SarabunIT๙"/>
          <w:spacing w:val="8"/>
          <w:sz w:val="32"/>
          <w:szCs w:val="32"/>
          <w:cs/>
        </w:rPr>
        <w:t>มาตรฐานเออีโอ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5E8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820B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4065E8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:rsidR="00202557" w:rsidRPr="004065E8" w:rsidRDefault="00202557" w:rsidP="00A371BA">
      <w:pPr>
        <w:pStyle w:val="a9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065E8">
        <w:rPr>
          <w:rFonts w:ascii="TH SarabunIT๙" w:hAnsi="TH SarabunIT๙" w:cs="TH SarabunIT๙"/>
          <w:sz w:val="32"/>
          <w:szCs w:val="32"/>
        </w:rPr>
        <w:tab/>
      </w:r>
      <w:r w:rsidRPr="004065E8">
        <w:rPr>
          <w:rFonts w:ascii="TH SarabunIT๙" w:hAnsi="TH SarabunIT๙" w:cs="TH SarabunIT๙"/>
          <w:sz w:val="32"/>
          <w:szCs w:val="32"/>
        </w:rPr>
        <w:tab/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4065E8">
        <w:rPr>
          <w:rFonts w:ascii="TH SarabunIT๙" w:hAnsi="TH SarabunIT๙" w:cs="TH SarabunIT๙"/>
          <w:sz w:val="32"/>
          <w:szCs w:val="32"/>
          <w:cs/>
        </w:rPr>
        <w:t>บริษัทฯ</w:t>
      </w:r>
      <w:r w:rsidR="003F35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5E8">
        <w:rPr>
          <w:rFonts w:ascii="TH SarabunIT๙" w:hAnsi="TH SarabunIT๙" w:cs="TH SarabunIT๙"/>
          <w:sz w:val="32"/>
          <w:szCs w:val="32"/>
          <w:cs/>
        </w:rPr>
        <w:t>ขอนำส่งเอกสารเพิ่มเติม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หลังจากการเข้า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ตรวจ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สอบ</w:t>
      </w:r>
      <w:r w:rsidR="00A97613" w:rsidRPr="004065E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และหากยังมีข้อแก้ไขเพิ่มเติมประการใด บริษัทฯ ขอให้</w:t>
      </w:r>
      <w:r w:rsidR="00A371BA" w:rsidRPr="004065E8">
        <w:rPr>
          <w:rFonts w:ascii="TH SarabunIT๙" w:hAnsi="TH SarabunIT๙" w:cs="TH SarabunIT๙"/>
          <w:sz w:val="32"/>
          <w:szCs w:val="32"/>
          <w:cs/>
        </w:rPr>
        <w:t>เจ้าหน้าที่ส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่วนมาตรฐานเออีโอ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โปรดชี้แจงให้ทราบด้วย</w:t>
      </w:r>
    </w:p>
    <w:p w:rsidR="00A371BA" w:rsidRDefault="00202557" w:rsidP="00A371BA">
      <w:pPr>
        <w:pStyle w:val="a9"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</w:rPr>
        <w:tab/>
      </w:r>
      <w:r w:rsidRPr="004065E8">
        <w:rPr>
          <w:rFonts w:ascii="TH SarabunIT๙" w:hAnsi="TH SarabunIT๙" w:cs="TH SarabunIT๙"/>
          <w:sz w:val="32"/>
          <w:szCs w:val="32"/>
        </w:rPr>
        <w:tab/>
      </w:r>
    </w:p>
    <w:p w:rsidR="00A371BA" w:rsidRPr="009E3885" w:rsidRDefault="00A371BA" w:rsidP="00A371BA">
      <w:pPr>
        <w:pStyle w:val="a9"/>
        <w:ind w:firstLine="1418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A371BA" w:rsidRDefault="00A371BA" w:rsidP="00A371BA">
      <w:pPr>
        <w:pStyle w:val="a9"/>
        <w:rPr>
          <w:rFonts w:ascii="Browallia New" w:hAnsi="Browallia New" w:cs="Browallia New"/>
          <w:sz w:val="32"/>
          <w:szCs w:val="32"/>
        </w:rPr>
      </w:pPr>
    </w:p>
    <w:p w:rsidR="00A371BA" w:rsidRPr="00030381" w:rsidRDefault="00A371BA" w:rsidP="00A371B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A371BA" w:rsidRPr="00030381" w:rsidRDefault="00A371BA" w:rsidP="00A371BA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A371BA" w:rsidRPr="00030381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A371BA" w:rsidRPr="00030381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A371BA" w:rsidRPr="00030381" w:rsidRDefault="00A371BA" w:rsidP="00A371BA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Pr="004E586D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A371BA" w:rsidRDefault="00A371BA" w:rsidP="00A371BA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A97613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</w:p>
    <w:p w:rsidR="00322B95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322B95" w:rsidRPr="004065E8" w:rsidSect="00322B95">
      <w:footerReference w:type="default" r:id="rId7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A85" w:rsidRDefault="005D1A85" w:rsidP="00547097">
      <w:pPr>
        <w:spacing w:after="0" w:line="240" w:lineRule="auto"/>
      </w:pPr>
      <w:r>
        <w:separator/>
      </w:r>
    </w:p>
  </w:endnote>
  <w:endnote w:type="continuationSeparator" w:id="0">
    <w:p w:rsidR="005D1A85" w:rsidRDefault="005D1A85" w:rsidP="00547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097" w:rsidRDefault="00547097" w:rsidP="00A371BA">
    <w:pPr>
      <w:pStyle w:val="a7"/>
      <w:pBdr>
        <w:bottom w:val="single" w:sz="6" w:space="14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A85" w:rsidRDefault="005D1A85" w:rsidP="00547097">
      <w:pPr>
        <w:spacing w:after="0" w:line="240" w:lineRule="auto"/>
      </w:pPr>
      <w:r>
        <w:separator/>
      </w:r>
    </w:p>
  </w:footnote>
  <w:footnote w:type="continuationSeparator" w:id="0">
    <w:p w:rsidR="005D1A85" w:rsidRDefault="005D1A85" w:rsidP="00547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C7C39"/>
    <w:multiLevelType w:val="multilevel"/>
    <w:tmpl w:val="BA9EE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lang w:bidi="th-TH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57"/>
    <w:rsid w:val="00026119"/>
    <w:rsid w:val="00050F8F"/>
    <w:rsid w:val="000E4914"/>
    <w:rsid w:val="0011459C"/>
    <w:rsid w:val="00171016"/>
    <w:rsid w:val="00200058"/>
    <w:rsid w:val="00202557"/>
    <w:rsid w:val="00225137"/>
    <w:rsid w:val="002C7A07"/>
    <w:rsid w:val="003160BE"/>
    <w:rsid w:val="00322B95"/>
    <w:rsid w:val="003F3538"/>
    <w:rsid w:val="004065E8"/>
    <w:rsid w:val="00427620"/>
    <w:rsid w:val="00443A36"/>
    <w:rsid w:val="00474BB5"/>
    <w:rsid w:val="00547097"/>
    <w:rsid w:val="00555947"/>
    <w:rsid w:val="005D1A85"/>
    <w:rsid w:val="005E7CCE"/>
    <w:rsid w:val="00620A11"/>
    <w:rsid w:val="00672934"/>
    <w:rsid w:val="00682ED2"/>
    <w:rsid w:val="006B12B3"/>
    <w:rsid w:val="006D01C3"/>
    <w:rsid w:val="007C609E"/>
    <w:rsid w:val="00820B91"/>
    <w:rsid w:val="00936EA8"/>
    <w:rsid w:val="009E5A3B"/>
    <w:rsid w:val="00A371BA"/>
    <w:rsid w:val="00A722A2"/>
    <w:rsid w:val="00A97613"/>
    <w:rsid w:val="00AE4D41"/>
    <w:rsid w:val="00B126F3"/>
    <w:rsid w:val="00B277F7"/>
    <w:rsid w:val="00BB32A4"/>
    <w:rsid w:val="00BF118E"/>
    <w:rsid w:val="00C2707B"/>
    <w:rsid w:val="00C709C2"/>
    <w:rsid w:val="00E21DBC"/>
    <w:rsid w:val="00E80E45"/>
    <w:rsid w:val="00EF59A7"/>
    <w:rsid w:val="00FB0AFC"/>
    <w:rsid w:val="00FF26A5"/>
    <w:rsid w:val="00FF5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821F55-3EE7-4432-BFDC-8371311E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wrro4">
    <w:name w:val="rwrro4"/>
    <w:basedOn w:val="a0"/>
    <w:rsid w:val="00202557"/>
    <w:rPr>
      <w:strike w:val="0"/>
      <w:dstrike w:val="0"/>
      <w:color w:val="408CD9"/>
      <w:u w:val="none"/>
      <w:effect w:val="none"/>
    </w:rPr>
  </w:style>
  <w:style w:type="character" w:customStyle="1" w:styleId="nowrap1">
    <w:name w:val="nowrap1"/>
    <w:basedOn w:val="a0"/>
    <w:rsid w:val="00202557"/>
  </w:style>
  <w:style w:type="character" w:customStyle="1" w:styleId="rwrro5">
    <w:name w:val="rwrro5"/>
    <w:basedOn w:val="a0"/>
    <w:rsid w:val="00202557"/>
    <w:rPr>
      <w:strike w:val="0"/>
      <w:dstrike w:val="0"/>
      <w:color w:val="408CD9"/>
      <w:u w:val="none"/>
      <w:effect w:val="none"/>
    </w:rPr>
  </w:style>
  <w:style w:type="character" w:customStyle="1" w:styleId="spncelf3">
    <w:name w:val="spncelf3"/>
    <w:basedOn w:val="a0"/>
    <w:rsid w:val="00202557"/>
  </w:style>
  <w:style w:type="paragraph" w:styleId="a3">
    <w:name w:val="Balloon Text"/>
    <w:basedOn w:val="a"/>
    <w:link w:val="a4"/>
    <w:uiPriority w:val="99"/>
    <w:semiHidden/>
    <w:unhideWhenUsed/>
    <w:rsid w:val="0020255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02557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547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47097"/>
  </w:style>
  <w:style w:type="paragraph" w:styleId="a7">
    <w:name w:val="footer"/>
    <w:basedOn w:val="a"/>
    <w:link w:val="a8"/>
    <w:uiPriority w:val="99"/>
    <w:unhideWhenUsed/>
    <w:rsid w:val="00547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47097"/>
  </w:style>
  <w:style w:type="paragraph" w:styleId="a9">
    <w:name w:val="No Spacing"/>
    <w:uiPriority w:val="1"/>
    <w:qFormat/>
    <w:rsid w:val="00322B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6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2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95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72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79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237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77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7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728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70590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456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166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8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75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858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2628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0743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6932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0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9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3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45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11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45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89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169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00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99997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36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180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5540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98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47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3124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912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68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42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8111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4752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144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31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360526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3636480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630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0915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4916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3247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836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483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404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114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192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29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23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694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5323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86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773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16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880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0773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385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9998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4583215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410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643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47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04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978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4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744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273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091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335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7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373837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898287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687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721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6550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108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605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9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47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6123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905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22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386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824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467940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949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160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7410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227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632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4768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048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614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472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3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641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891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637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055459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1599316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351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621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512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474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982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5037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440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9573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452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095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6170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6786466">
                                                                                  <w:marLeft w:val="3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86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0519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32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5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59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921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438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0177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302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5453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4134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5621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0043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0324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6268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5973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0434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1008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90314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566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981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6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1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8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682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195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42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355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815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2866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68212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78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87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697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124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15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673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723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98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8974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220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2967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7899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1464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customs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106992</dc:creator>
  <cp:lastModifiedBy>Uthai Meesiri</cp:lastModifiedBy>
  <cp:revision>5</cp:revision>
  <dcterms:created xsi:type="dcterms:W3CDTF">2018-06-29T05:58:00Z</dcterms:created>
  <dcterms:modified xsi:type="dcterms:W3CDTF">2018-07-02T10:25:00Z</dcterms:modified>
</cp:coreProperties>
</file>